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15" w:rsidRDefault="00B31524" w:rsidP="00B31524">
      <w:pPr>
        <w:jc w:val="center"/>
        <w:rPr>
          <w:sz w:val="72"/>
          <w:szCs w:val="72"/>
        </w:rPr>
      </w:pPr>
      <w:r w:rsidRPr="00B31524">
        <w:rPr>
          <w:sz w:val="72"/>
          <w:szCs w:val="72"/>
        </w:rPr>
        <w:t>SOFTWARE</w:t>
      </w:r>
    </w:p>
    <w:p w:rsidR="00B31524" w:rsidRDefault="00B31524" w:rsidP="00B31524">
      <w:pPr>
        <w:rPr>
          <w:sz w:val="24"/>
          <w:szCs w:val="24"/>
        </w:rPr>
      </w:pPr>
    </w:p>
    <w:p w:rsidR="00B31524" w:rsidRDefault="00B31524" w:rsidP="00B31524">
      <w:pPr>
        <w:rPr>
          <w:sz w:val="24"/>
          <w:szCs w:val="24"/>
        </w:rPr>
      </w:pPr>
    </w:p>
    <w:p w:rsidR="00B31524" w:rsidRPr="00DE707D" w:rsidRDefault="00B31524" w:rsidP="00B31524">
      <w:pPr>
        <w:rPr>
          <w:rFonts w:ascii="Arial" w:hAnsi="Arial" w:cs="Arial"/>
          <w:sz w:val="24"/>
          <w:szCs w:val="24"/>
        </w:rPr>
      </w:pPr>
      <w:r w:rsidRPr="00DE707D">
        <w:rPr>
          <w:rFonts w:ascii="Arial" w:hAnsi="Arial" w:cs="Arial"/>
          <w:sz w:val="24"/>
          <w:szCs w:val="24"/>
        </w:rPr>
        <w:t>Software (</w:t>
      </w:r>
      <w:r w:rsidR="00B22B7F">
        <w:rPr>
          <w:rFonts w:ascii="Arial" w:hAnsi="Arial" w:cs="Arial"/>
          <w:sz w:val="24"/>
          <w:szCs w:val="24"/>
        </w:rPr>
        <w:t xml:space="preserve">nebo také </w:t>
      </w:r>
      <w:bookmarkStart w:id="0" w:name="_GoBack"/>
      <w:bookmarkEnd w:id="0"/>
      <w:r w:rsidRPr="00DE707D">
        <w:rPr>
          <w:rFonts w:ascii="Arial" w:hAnsi="Arial" w:cs="Arial"/>
          <w:sz w:val="24"/>
          <w:szCs w:val="24"/>
        </w:rPr>
        <w:t xml:space="preserve">programové vybavení) je v informatice sada všech počítačových programů používaných v počítači, které provádějí nějakou činnost. Software lze rozdělit na systémový software, který zajišťuje chod samotného počítače a jeho styk s okolím a na aplikační software, se kterým buď pracuje uživatel </w:t>
      </w:r>
      <w:proofErr w:type="gramStart"/>
      <w:r w:rsidRPr="00DE707D">
        <w:rPr>
          <w:rFonts w:ascii="Arial" w:hAnsi="Arial" w:cs="Arial"/>
          <w:sz w:val="24"/>
          <w:szCs w:val="24"/>
        </w:rPr>
        <w:t>počítače nebo</w:t>
      </w:r>
      <w:proofErr w:type="gramEnd"/>
      <w:r w:rsidRPr="00DE707D">
        <w:rPr>
          <w:rFonts w:ascii="Arial" w:hAnsi="Arial" w:cs="Arial"/>
          <w:sz w:val="24"/>
          <w:szCs w:val="24"/>
        </w:rPr>
        <w:t xml:space="preserve"> zajišťuje řízení nějakého stroje. Software je protiklad k hardwaru, který zahrnuje všechny fyzické součásti počítače. Historie počítačového softwaru se začíná psát v roce 1946, kdy se objevila první programová chyba softwaru. </w:t>
      </w:r>
      <w:proofErr w:type="spellStart"/>
      <w:r w:rsidRPr="00DE707D">
        <w:rPr>
          <w:rFonts w:ascii="Arial" w:hAnsi="Arial" w:cs="Arial"/>
          <w:sz w:val="24"/>
          <w:szCs w:val="24"/>
        </w:rPr>
        <w:t>Steve</w:t>
      </w:r>
      <w:proofErr w:type="spellEnd"/>
      <w:r w:rsidRPr="00DE70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707D">
        <w:rPr>
          <w:rFonts w:ascii="Arial" w:hAnsi="Arial" w:cs="Arial"/>
          <w:sz w:val="24"/>
          <w:szCs w:val="24"/>
        </w:rPr>
        <w:t>Jobs</w:t>
      </w:r>
      <w:proofErr w:type="spellEnd"/>
      <w:r w:rsidRPr="00DE707D">
        <w:rPr>
          <w:rFonts w:ascii="Arial" w:hAnsi="Arial" w:cs="Arial"/>
          <w:sz w:val="24"/>
          <w:szCs w:val="24"/>
        </w:rPr>
        <w:t xml:space="preserve"> a Bill Gates profitovali z nápadů, které byly všeobecně známé v době ještě předtím, než začali podnikat. Za klíčový moment ve vývoji softwaru se všeobecně považuje publikace specifikací k IBM PC od zaměstnance IBM Philipa Dona </w:t>
      </w:r>
      <w:proofErr w:type="spellStart"/>
      <w:r w:rsidRPr="00DE707D">
        <w:rPr>
          <w:rFonts w:ascii="Arial" w:hAnsi="Arial" w:cs="Arial"/>
          <w:sz w:val="24"/>
          <w:szCs w:val="24"/>
        </w:rPr>
        <w:t>Estridge</w:t>
      </w:r>
      <w:proofErr w:type="spellEnd"/>
      <w:r w:rsidRPr="00DE707D">
        <w:rPr>
          <w:rFonts w:ascii="Arial" w:hAnsi="Arial" w:cs="Arial"/>
          <w:sz w:val="24"/>
          <w:szCs w:val="24"/>
        </w:rPr>
        <w:t xml:space="preserve"> z 80. let. Když si zákazník koupil minipočítač, v té době nejmenší počítač na trhu, počítač neobsahoval žádný předinstalovaný software. Software musel být nainstalován inženýry zaměstnanými u OEM. Software můžeme definovat i tak, že to je v počítači vše, co není hardware (tj. vše kromě fyzických součástí počítače). Avšak v tomto případě zahrnujeme mezi software i data, která typicky není možné vykonat procesorem, protože neobsahují strojové instrukce pro procesor počítače, ale data popisují obrázek, textový dokument a podobně. Software může provádět i nezamýšlenou činnost a v takovém případě hovoříme buď o programátorské chybě nebo o počítačových virech, </w:t>
      </w:r>
      <w:proofErr w:type="spellStart"/>
      <w:r w:rsidRPr="00DE707D">
        <w:rPr>
          <w:rFonts w:ascii="Arial" w:hAnsi="Arial" w:cs="Arial"/>
          <w:sz w:val="24"/>
          <w:szCs w:val="24"/>
        </w:rPr>
        <w:t>malware</w:t>
      </w:r>
      <w:proofErr w:type="spellEnd"/>
      <w:r w:rsidRPr="00DE707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E707D">
        <w:rPr>
          <w:rFonts w:ascii="Arial" w:hAnsi="Arial" w:cs="Arial"/>
          <w:sz w:val="24"/>
          <w:szCs w:val="24"/>
        </w:rPr>
        <w:t>spyware</w:t>
      </w:r>
      <w:proofErr w:type="spellEnd"/>
      <w:r w:rsidRPr="00DE707D">
        <w:rPr>
          <w:rFonts w:ascii="Arial" w:hAnsi="Arial" w:cs="Arial"/>
          <w:sz w:val="24"/>
          <w:szCs w:val="24"/>
        </w:rPr>
        <w:t xml:space="preserve">, trojských koních a podobném nežádoucím software. Důvodem existence nežádoucího software jsou zlé nebo nečestné úmysly jejích tvůrců, kteří zneužívají chyb ostatních software (webový prohlížeč, e-mailový klient, ale i v operačním systému a jinde) nebo neznalosti obsluhy počítače (viz sociální inženýrství). Běžný uživatel počítače obvykle nemá dostatečné technické znalosti, aby takový software rozeznal nebo dokonce zabránil v jeho činnosti. Proto existují antivirové programy, </w:t>
      </w:r>
      <w:proofErr w:type="spellStart"/>
      <w:r w:rsidRPr="00DE707D">
        <w:rPr>
          <w:rFonts w:ascii="Arial" w:hAnsi="Arial" w:cs="Arial"/>
          <w:sz w:val="24"/>
          <w:szCs w:val="24"/>
        </w:rPr>
        <w:t>antispyware</w:t>
      </w:r>
      <w:proofErr w:type="spellEnd"/>
      <w:r w:rsidRPr="00DE707D">
        <w:rPr>
          <w:rFonts w:ascii="Arial" w:hAnsi="Arial" w:cs="Arial"/>
          <w:sz w:val="24"/>
          <w:szCs w:val="24"/>
        </w:rPr>
        <w:t xml:space="preserve"> a další programy, které leží na pomezí aplikačního a systémového software a pokouší se činnost nežádoucího software eliminovat.</w:t>
      </w:r>
      <w:r w:rsidR="00BD6F70" w:rsidRPr="00DE707D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BD6F70" w:rsidRPr="00DE707D">
        <w:rPr>
          <w:rFonts w:ascii="Arial" w:hAnsi="Arial" w:cs="Arial"/>
          <w:bCs/>
          <w:sz w:val="24"/>
          <w:szCs w:val="24"/>
          <w:shd w:val="clear" w:color="auto" w:fill="FFFFFF"/>
        </w:rPr>
        <w:t>Operační systém</w:t>
      </w:r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D6F70" w:rsidRPr="00DE707D">
        <w:rPr>
          <w:rFonts w:ascii="Arial" w:hAnsi="Arial" w:cs="Arial"/>
          <w:sz w:val="24"/>
          <w:szCs w:val="24"/>
          <w:shd w:val="clear" w:color="auto" w:fill="FFFFFF"/>
        </w:rPr>
        <w:t>je v</w:t>
      </w:r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5" w:tooltip="Informatika (počítačová věda)" w:history="1">
        <w:r w:rsidR="00BD6F70" w:rsidRPr="00DE707D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informatice</w:t>
        </w:r>
      </w:hyperlink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D6F70" w:rsidRPr="00DE707D">
        <w:rPr>
          <w:rFonts w:ascii="Arial" w:hAnsi="Arial" w:cs="Arial"/>
          <w:sz w:val="24"/>
          <w:szCs w:val="24"/>
          <w:shd w:val="clear" w:color="auto" w:fill="FFFFFF"/>
        </w:rPr>
        <w:t>základní</w:t>
      </w:r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" w:tooltip="Počítačový program" w:history="1">
        <w:r w:rsidR="00BD6F70" w:rsidRPr="00DE707D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programové</w:t>
        </w:r>
      </w:hyperlink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D6F70" w:rsidRPr="00DE707D">
        <w:rPr>
          <w:rFonts w:ascii="Arial" w:hAnsi="Arial" w:cs="Arial"/>
          <w:sz w:val="24"/>
          <w:szCs w:val="24"/>
          <w:shd w:val="clear" w:color="auto" w:fill="FFFFFF"/>
        </w:rPr>
        <w:t>vybavení</w:t>
      </w:r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7" w:tooltip="Počítač" w:history="1">
        <w:r w:rsidR="00BD6F70" w:rsidRPr="00DE707D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počítače</w:t>
        </w:r>
      </w:hyperlink>
      <w:r w:rsidR="00BD6F70" w:rsidRPr="00DE707D">
        <w:rPr>
          <w:rFonts w:ascii="Arial" w:hAnsi="Arial" w:cs="Arial"/>
          <w:sz w:val="24"/>
          <w:szCs w:val="24"/>
          <w:shd w:val="clear" w:color="auto" w:fill="FFFFFF"/>
        </w:rPr>
        <w:t>, které je zavedeno do</w:t>
      </w:r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8" w:tooltip="Operační paměť" w:history="1">
        <w:r w:rsidR="00BD6F70" w:rsidRPr="00DE707D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paměti</w:t>
        </w:r>
      </w:hyperlink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D6F70" w:rsidRPr="00DE707D">
        <w:rPr>
          <w:rFonts w:ascii="Arial" w:hAnsi="Arial" w:cs="Arial"/>
          <w:sz w:val="24"/>
          <w:szCs w:val="24"/>
          <w:shd w:val="clear" w:color="auto" w:fill="FFFFFF"/>
        </w:rPr>
        <w:t>počítače při jeho startu a zůstává v činnosti až do jeho vypnutí. Skládá se z</w:t>
      </w:r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" w:tooltip="Kernel" w:history="1">
        <w:r w:rsidR="00BD6F70" w:rsidRPr="00DE707D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jádra</w:t>
        </w:r>
      </w:hyperlink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D6F70" w:rsidRPr="00DE707D">
        <w:rPr>
          <w:rFonts w:ascii="Arial" w:hAnsi="Arial" w:cs="Arial"/>
          <w:sz w:val="24"/>
          <w:szCs w:val="24"/>
          <w:shd w:val="clear" w:color="auto" w:fill="FFFFFF"/>
        </w:rPr>
        <w:t>(kernel) a pomocných</w:t>
      </w:r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0" w:tooltip="Systémový software" w:history="1">
        <w:r w:rsidR="00BD6F70" w:rsidRPr="00DE707D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systémových nástrojů</w:t>
        </w:r>
      </w:hyperlink>
      <w:r w:rsidR="00BD6F70" w:rsidRPr="00DE707D">
        <w:rPr>
          <w:rFonts w:ascii="Arial" w:hAnsi="Arial" w:cs="Arial"/>
          <w:sz w:val="24"/>
          <w:szCs w:val="24"/>
          <w:shd w:val="clear" w:color="auto" w:fill="FFFFFF"/>
        </w:rPr>
        <w:t>. Hlavním úkolem operačního systému je zajistit uživateli možnost ovládat počítač, vytvořit pro</w:t>
      </w:r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1" w:tooltip="Proces (program)" w:history="1">
        <w:r w:rsidR="00BD6F70" w:rsidRPr="00DE707D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procesy</w:t>
        </w:r>
      </w:hyperlink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D6F70" w:rsidRPr="00DE707D">
        <w:rPr>
          <w:rFonts w:ascii="Arial" w:hAnsi="Arial" w:cs="Arial"/>
          <w:sz w:val="24"/>
          <w:szCs w:val="24"/>
          <w:shd w:val="clear" w:color="auto" w:fill="FFFFFF"/>
        </w:rPr>
        <w:t>stabilní</w:t>
      </w:r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2" w:tooltip="API" w:history="1">
        <w:r w:rsidR="00BD6F70" w:rsidRPr="00DE707D">
          <w:rPr>
            <w:rStyle w:val="Hypertextovodkaz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aplikační rozhraní</w:t>
        </w:r>
      </w:hyperlink>
      <w:r w:rsidR="00BD6F70" w:rsidRPr="00DE707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BD6F70" w:rsidRPr="00DE707D">
        <w:rPr>
          <w:rFonts w:ascii="Arial" w:hAnsi="Arial" w:cs="Arial"/>
          <w:sz w:val="24"/>
          <w:szCs w:val="24"/>
          <w:shd w:val="clear" w:color="auto" w:fill="FFFFFF"/>
        </w:rPr>
        <w:t>a přidělovat jim systémové zdroje. Operační systém je velmi komplexní software, jehož vývoj je mnohem složitější a náročnější, než vývoj obyčejných programů.</w:t>
      </w:r>
    </w:p>
    <w:sectPr w:rsidR="00B31524" w:rsidRPr="00DE707D" w:rsidSect="006C4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1524"/>
    <w:rsid w:val="00070C15"/>
    <w:rsid w:val="006C425C"/>
    <w:rsid w:val="008A5239"/>
    <w:rsid w:val="00A35A11"/>
    <w:rsid w:val="00B22B7F"/>
    <w:rsid w:val="00B31524"/>
    <w:rsid w:val="00BD6F70"/>
    <w:rsid w:val="00DE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42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BD6F70"/>
  </w:style>
  <w:style w:type="character" w:styleId="Hypertextovodkaz">
    <w:name w:val="Hyperlink"/>
    <w:basedOn w:val="Standardnpsmoodstavce"/>
    <w:uiPriority w:val="99"/>
    <w:semiHidden/>
    <w:unhideWhenUsed/>
    <w:rsid w:val="00BD6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Opera%C4%8Dn%C3%AD_pam%C4%9B%C5%A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Po%C4%8D%C3%ADta%C4%8D" TargetMode="External"/><Relationship Id="rId12" Type="http://schemas.openxmlformats.org/officeDocument/2006/relationships/hyperlink" Target="http://cs.wikipedia.org/wiki/AP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s.wikipedia.org/wiki/Po%C4%8D%C3%ADta%C4%8Dov%C3%BD_program" TargetMode="External"/><Relationship Id="rId11" Type="http://schemas.openxmlformats.org/officeDocument/2006/relationships/hyperlink" Target="http://cs.wikipedia.org/wiki/Proces_(program)" TargetMode="External"/><Relationship Id="rId5" Type="http://schemas.openxmlformats.org/officeDocument/2006/relationships/hyperlink" Target="http://cs.wikipedia.org/wiki/Informatika_(po%C4%8D%C3%ADta%C4%8Dov%C3%A1_v%C4%9Bda)" TargetMode="External"/><Relationship Id="rId10" Type="http://schemas.openxmlformats.org/officeDocument/2006/relationships/hyperlink" Target="http://cs.wikipedia.org/wiki/Syst%C3%A9mov%C3%BD_softwa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Kern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485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novotnym</dc:creator>
  <cp:keywords/>
  <dc:description/>
  <cp:lastModifiedBy>Martin</cp:lastModifiedBy>
  <cp:revision>5</cp:revision>
  <dcterms:created xsi:type="dcterms:W3CDTF">2012-02-13T18:51:00Z</dcterms:created>
  <dcterms:modified xsi:type="dcterms:W3CDTF">2012-03-12T18:48:00Z</dcterms:modified>
</cp:coreProperties>
</file>